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5"/>
        <w:jc w:val="center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KAPIL KURCHANIYA</w:t>
      </w:r>
    </w:p>
    <w:p>
      <w:pPr>
        <w:spacing w:after="8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Full Stack Developer (MERN) | Generative AI Integrations | Software Engineering Student</w:t>
      </w:r>
    </w:p>
    <w:p>
      <w:pPr>
        <w:spacing w:after="12"/>
        <w:jc w:val="center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Bhopal, Madhya Pradesh, India  |  9754330045  |  kapilkurchaniya98@gmail.com</w:t>
      </w:r>
    </w:p>
    <w:p>
      <w:pPr>
        <w:spacing w:after="100"/>
        <w:jc w:val="center"/>
      </w:pPr>
      <w:hyperlink w:history="1" r:id="rIdhrqiymfi915i92rhloh4g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Portfolio</w:t>
        </w:r>
      </w:hyperlink>
      <w:r>
        <w:rPr>
          <w:rFonts w:ascii="Calibri" w:cs="Calibri" w:eastAsia="Calibri" w:hAnsi="Calibri"/>
          <w:sz w:val="18"/>
          <w:szCs w:val="18"/>
        </w:rPr>
        <w:t xml:space="preserve">   |   </w:t>
      </w:r>
      <w:hyperlink w:history="1" r:id="rIdhr6oprz38ej4qe5lmcdky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LinkedIn</w:t>
        </w:r>
      </w:hyperlink>
      <w:r>
        <w:rPr>
          <w:rFonts w:ascii="Calibri" w:cs="Calibri" w:eastAsia="Calibri" w:hAnsi="Calibri"/>
          <w:sz w:val="18"/>
          <w:szCs w:val="18"/>
        </w:rPr>
        <w:t xml:space="preserve">   |   </w:t>
      </w:r>
      <w:hyperlink w:history="1" r:id="rIdb-x9ho3c2hcsit32-ds22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GitHub</w:t>
        </w:r>
      </w:hyperlink>
      <w:r>
        <w:rPr>
          <w:rFonts w:ascii="Calibri" w:cs="Calibri" w:eastAsia="Calibri" w:hAnsi="Calibri"/>
          <w:sz w:val="18"/>
          <w:szCs w:val="18"/>
        </w:rPr>
        <w:t xml:space="preserve">   |   </w:t>
      </w:r>
      <w:hyperlink w:history="1" r:id="rId_r9z2nfnpoypkypsyce5u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LeetCode</w:t>
        </w:r>
      </w:hyperlink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Full Stack Developer (MERN) and Software Engineering student with hands-on experience building scalable, production-deployed web applications and integrating Generative AI into real-world platforms. Skilled in React.js, Node.js, Express.js, and MongoDB, with a track record of architecting secure, role-based backend systems, optimizing frontend performance (Google Lighthouse scores of 80-100), and solving 125+ algorithmic problems on LeetCode. Experienced across two internships and one open-source hackathon contribution, with four live, deployed full-stack projects spanning healthcare, government, and agri-tech domains.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TECHNICAL SKILLS</w:t>
      </w:r>
    </w:p>
    <w:p>
      <w:pPr>
        <w:spacing w:after="25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sz w:val="20"/>
          <w:szCs w:val="20"/>
        </w:rPr>
        <w:t xml:space="preserve">JavaScript, TypeScript, C++, Python, Java</w:t>
      </w:r>
    </w:p>
    <w:p>
      <w:pPr>
        <w:spacing w:after="25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Frontend: </w:t>
      </w:r>
      <w:r>
        <w:rPr>
          <w:rFonts w:ascii="Calibri" w:cs="Calibri" w:eastAsia="Calibri" w:hAnsi="Calibri"/>
          <w:sz w:val="20"/>
          <w:szCs w:val="20"/>
        </w:rPr>
        <w:t xml:space="preserve">React.js, Next.js, HTML5, CSS3, Tailwind CSS, Framer Motion</w:t>
      </w:r>
    </w:p>
    <w:p>
      <w:pPr>
        <w:spacing w:after="25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Backend &amp; Databases: </w:t>
      </w:r>
      <w:r>
        <w:rPr>
          <w:rFonts w:ascii="Calibri" w:cs="Calibri" w:eastAsia="Calibri" w:hAnsi="Calibri"/>
          <w:sz w:val="20"/>
          <w:szCs w:val="20"/>
        </w:rPr>
        <w:t xml:space="preserve">Node.js, Express.js, REST APIs, Socket.IO, MongoDB, Firebase</w:t>
      </w:r>
    </w:p>
    <w:p>
      <w:pPr>
        <w:spacing w:after="25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AI &amp; Enterprise Tools: </w:t>
      </w:r>
      <w:r>
        <w:rPr>
          <w:rFonts w:ascii="Calibri" w:cs="Calibri" w:eastAsia="Calibri" w:hAnsi="Calibri"/>
          <w:sz w:val="20"/>
          <w:szCs w:val="20"/>
        </w:rPr>
        <w:t xml:space="preserve">Gemini API, LangChain, OpenAI APIs, AI Agents, OutSystems, Prompt Engineering</w:t>
      </w:r>
    </w:p>
    <w:p>
      <w:pPr>
        <w:spacing w:after="25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Developer Ecosystem: </w:t>
      </w:r>
      <w:r>
        <w:rPr>
          <w:rFonts w:ascii="Calibri" w:cs="Calibri" w:eastAsia="Calibri" w:hAnsi="Calibri"/>
          <w:sz w:val="20"/>
          <w:szCs w:val="20"/>
        </w:rPr>
        <w:t xml:space="preserve">Git, GitHub, Postman, VS Code, Vercel, Render, System Design (Basics), Agile/Scrum</w:t>
      </w:r>
    </w:p>
    <w:p>
      <w:pPr>
        <w:spacing w:after="12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Core CS Fundamentals: </w:t>
      </w:r>
      <w:r>
        <w:rPr>
          <w:rFonts w:ascii="Calibri" w:cs="Calibri" w:eastAsia="Calibri" w:hAnsi="Calibri"/>
          <w:sz w:val="20"/>
          <w:szCs w:val="20"/>
        </w:rPr>
        <w:t xml:space="preserve">Data Structures &amp; Algorithms, OOP, DBMS, Operating Systems, Computer Networks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EXPERIENCE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Software Engineering Trainee</w:t>
      </w:r>
      <w:r>
        <w:rPr>
          <w:rFonts w:ascii="Calibri" w:cs="Calibri" w:eastAsia="Calibri" w:hAnsi="Calibri"/>
          <w:i/>
          <w:iCs/>
          <w:color w:val="222222"/>
          <w:sz w:val="21"/>
          <w:szCs w:val="21"/>
        </w:rPr>
        <w:t xml:space="preserve">  |  Anav WebTech Pvt. Ltd.</w:t>
      </w:r>
      <w:r>
        <w:rPr>
          <w:rFonts w:ascii="Calibri" w:cs="Calibri" w:eastAsia="Calibri" w:hAnsi="Calibri"/>
        </w:rPr>
        <w:t xml:space="preserve">	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June 2026 - July 2026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Accelerated enterprise development workflows by building low-code applications during an intensive 30-day OutSystems training program, executing advanced implementations in Business Process Management and Service Development.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Designed responsive user interfaces and implemented application security protocols, passing all standard integration and QA checks.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Developed scalable full-stack web components using React.js, Node.js, Express.js, and MongoDB to enhance platform functionality.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MERN Stack Developer Intern</w:t>
      </w:r>
      <w:r>
        <w:rPr>
          <w:rFonts w:ascii="Calibri" w:cs="Calibri" w:eastAsia="Calibri" w:hAnsi="Calibri"/>
          <w:i/>
          <w:iCs/>
          <w:color w:val="222222"/>
          <w:sz w:val="21"/>
          <w:szCs w:val="21"/>
        </w:rPr>
        <w:t xml:space="preserve">  |  Cybrom Technology Pvt. Ltd.</w:t>
      </w:r>
      <w:r>
        <w:rPr>
          <w:rFonts w:ascii="Calibri" w:cs="Calibri" w:eastAsia="Calibri" w:hAnsi="Calibri"/>
        </w:rPr>
        <w:t xml:space="preserve">	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January 2026 - May 2026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Accelerated front-end feature delivery by developing 15+ reusable UI components and responsive layouts using React.js and Tailwind CSS.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Architected 10+ modular backend services and RESTful CRUD APIs using Node.js and Express.js, integrating with MongoDB for scalable data storage.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Maintained code quality and streamlined deployment pipelines by collaborating in an Agile engineering workflow using Git and GitHub.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Open Source Contributor</w:t>
      </w:r>
      <w:r>
        <w:rPr>
          <w:rFonts w:ascii="Calibri" w:cs="Calibri" w:eastAsia="Calibri" w:hAnsi="Calibri"/>
          <w:i/>
          <w:iCs/>
          <w:color w:val="222222"/>
          <w:sz w:val="21"/>
          <w:szCs w:val="21"/>
        </w:rPr>
        <w:t xml:space="preserve">  |  Microsoft Agent Academy Hackathon</w:t>
      </w:r>
      <w:r>
        <w:rPr>
          <w:rFonts w:ascii="Calibri" w:cs="Calibri" w:eastAsia="Calibri" w:hAnsi="Calibri"/>
        </w:rPr>
        <w:t xml:space="preserve">	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December 2025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Engineered intelligent applications by integrating AI agents and applying advanced prompt engineering techniques within the Microsoft AI ecosystem.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Improved repository collaboration through advanced GitHub workflows for automated testing, issue tracking, and peer code review.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PROJECTS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Government Civil Hospital HMS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  |  </w:t>
      </w:r>
      <w:hyperlink w:history="1" r:id="rIdkti6pnhshgj8fwhghgmyv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Live</w:t>
        </w:r>
      </w:hyperlink>
      <w:r>
        <w:rPr>
          <w:rFonts w:ascii="Calibri" w:cs="Calibri" w:eastAsia="Calibri" w:hAnsi="Calibri"/>
          <w:color w:val="222222"/>
          <w:sz w:val="20"/>
          <w:szCs w:val="20"/>
        </w:rPr>
        <w:t xml:space="preserve">  |  </w:t>
      </w:r>
      <w:hyperlink w:history="1" r:id="rIduibv094bltebdofgxkqlm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GitHub</w:t>
        </w:r>
      </w:hyperlink>
    </w:p>
    <w:p>
      <w:pPr>
        <w:spacing w:after="25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React, Node.js, TypeScript, Tailwind CSS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Architected a comprehensive Hospital Management System covering OPD, IPD, and Emergency workflows, supporting up to 1,000 concurrent users without performance degradation.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Engineered secure, role-based authentication (Admin, Doctor, Clerk) to digitize patient records and enable real-time tracking of hospital financial collections, eliminating revenue leakage.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Optimized frontend architecture to achieve Google Lighthouse scores of 100 SEO, 92 Best Practices, 87 Accessibility, and 72 Performance.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Invest Madhya Pradesh 2026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  |  </w:t>
      </w:r>
      <w:hyperlink w:history="1" r:id="rId7prxqphn7w-7xgs6pk3sq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Live</w:t>
        </w:r>
      </w:hyperlink>
      <w:r>
        <w:rPr>
          <w:rFonts w:ascii="Calibri" w:cs="Calibri" w:eastAsia="Calibri" w:hAnsi="Calibri"/>
          <w:color w:val="222222"/>
          <w:sz w:val="20"/>
          <w:szCs w:val="20"/>
        </w:rPr>
        <w:t xml:space="preserve">  |  </w:t>
      </w:r>
      <w:hyperlink w:history="1" r:id="rIdq678yruibp5okbloo_be-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GitHub</w:t>
        </w:r>
      </w:hyperlink>
    </w:p>
    <w:p>
      <w:pPr>
        <w:spacing w:after="25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Next.js, React, Node.js, TypeScript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Architected the official enterprise CRM platform for the Global Investors Summit MP 2026, enabling secure multi-role authentication between government officials and global investors.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Engineered secure logistics workflows including entry protocols, automated meeting room allocation, email integration, and digital MOU signing.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Optimized the platform for high-traffic scalability, achieving Google Lighthouse scores of 100 SEO, 92 Best Practices, 89 Performance, and 84 Accessibility.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Curora AI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  |  </w:t>
      </w:r>
      <w:hyperlink w:history="1" r:id="rIdu4tz1aft16htif27dgh9o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Live</w:t>
        </w:r>
      </w:hyperlink>
      <w:r>
        <w:rPr>
          <w:rFonts w:ascii="Calibri" w:cs="Calibri" w:eastAsia="Calibri" w:hAnsi="Calibri"/>
          <w:color w:val="222222"/>
          <w:sz w:val="20"/>
          <w:szCs w:val="20"/>
        </w:rPr>
        <w:t xml:space="preserve">  |  </w:t>
      </w:r>
      <w:hyperlink w:history="1" r:id="rIdmaf7iz2litoy3kq8nnjpa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GitHub</w:t>
        </w:r>
      </w:hyperlink>
    </w:p>
    <w:p>
      <w:pPr>
        <w:spacing w:after="25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Next.js, TypeScript, Node.js, MongoDB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Architected a secure, patient-centric AI healthcare platform with an AI Medicine Extraction algorithm that parses complex clinical blood reports at 75%+ accuracy.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Eliminated overlapping-prescription confusion by engineering a Duplicate Medicine Detection workflow integrated with an intelligent voice assistant.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Krishi Mitra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  |  </w:t>
      </w:r>
      <w:hyperlink w:history="1" r:id="rIdvanzabkxbckbd7mrzilws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Live</w:t>
        </w:r>
      </w:hyperlink>
      <w:r>
        <w:rPr>
          <w:rFonts w:ascii="Calibri" w:cs="Calibri" w:eastAsia="Calibri" w:hAnsi="Calibri"/>
          <w:color w:val="222222"/>
          <w:sz w:val="20"/>
          <w:szCs w:val="20"/>
        </w:rPr>
        <w:t xml:space="preserve">  |  </w:t>
      </w:r>
      <w:hyperlink w:history="1" r:id="rIdgszoxhf1mlcnxsygq9yf_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GitHub</w:t>
        </w:r>
      </w:hyperlink>
    </w:p>
    <w:p>
      <w:pPr>
        <w:spacing w:after="25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React, TypeScript, Node.js, Express, Tailwind CSS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Developed a specialized agricultural platform providing localized soil health analytics and real-time weather forecasting for rural Indian farmers, achieving perfect 100/100 Lighthouse scores in Accessibility, Best Practices, and SEO.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Integrated Express.js backend services to parse external environmental data streams and deliver actionable agronomic insights.</w:t>
      </w:r>
    </w:p>
    <w:p>
      <w:pPr>
        <w:spacing w:before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For more projects, visit </w:t>
      </w:r>
      <w:hyperlink w:history="1" r:id="rIdq37xzfgugdeuxdyjxugfa">
        <w:r>
          <w:rPr>
            <w:rStyle w:val="Hyperlink"/>
            <w:rFonts w:ascii="Calibri" w:cs="Calibri" w:eastAsia="Calibri" w:hAnsi="Calibri"/>
            <w:sz w:val="18"/>
            <w:szCs w:val="18"/>
          </w:rPr>
          <w:t xml:space="preserve">kapils-portfolio.vercel.app</w:t>
        </w:r>
      </w:hyperlink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10" w:before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Bachelor of Technology in Information Technology</w:t>
      </w:r>
      <w:r>
        <w:rPr>
          <w:rFonts w:ascii="Calibri" w:cs="Calibri" w:eastAsia="Calibri" w:hAnsi="Calibri"/>
        </w:rPr>
        <w:t xml:space="preserve">	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Expected Graduation: May 2028</w:t>
      </w:r>
    </w:p>
    <w:p>
      <w:pPr>
        <w:spacing w:after="12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Oriental Institute of Science and Technology (OIST), RGPV University</w:t>
      </w:r>
    </w:p>
    <w:p>
      <w:pPr>
        <w:spacing w:after="12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Core Coursework: Data Structures, Algorithms, Object-Oriented Programming, Database Management Systems, Operating Systems, Computer Networks</w:t>
      </w:r>
    </w:p>
    <w:sectPr>
      <w:pgSz w:w="12240" w:h="15840" w:orient="portrait"/>
      <w:pgMar w:top="420" w:right="560" w:bottom="420" w:left="5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rqiymfi915i92rhloh4g" Type="http://schemas.openxmlformats.org/officeDocument/2006/relationships/hyperlink" Target="https://kapils-portfolio.vercel.app/" TargetMode="External"/><Relationship Id="rIdhr6oprz38ej4qe5lmcdky" Type="http://schemas.openxmlformats.org/officeDocument/2006/relationships/hyperlink" Target="https://www.linkedin.com/in/kapil-kurchaniya-961589353" TargetMode="External"/><Relationship Id="rIdb-x9ho3c2hcsit32-ds22" Type="http://schemas.openxmlformats.org/officeDocument/2006/relationships/hyperlink" Target="https://github.com/kapilkurchaniya" TargetMode="External"/><Relationship Id="rId_r9z2nfnpoypkypsyce5u" Type="http://schemas.openxmlformats.org/officeDocument/2006/relationships/hyperlink" Target="https://leetcode.com/u/kapil_k15/" TargetMode="External"/><Relationship Id="rIdkti6pnhshgj8fwhghgmyv" Type="http://schemas.openxmlformats.org/officeDocument/2006/relationships/hyperlink" Target="https://govt-hospitall-gadarwara.vercel.app/" TargetMode="External"/><Relationship Id="rIduibv094bltebdofgxkqlm" Type="http://schemas.openxmlformats.org/officeDocument/2006/relationships/hyperlink" Target="https://github.com/kapilkurchaniya/govt" TargetMode="External"/><Relationship Id="rId7prxqphn7w-7xgs6pk3sq" Type="http://schemas.openxmlformats.org/officeDocument/2006/relationships/hyperlink" Target="https://invest-mp-53qf.vercel.app/" TargetMode="External"/><Relationship Id="rIdq678yruibp5okbloo_be-" Type="http://schemas.openxmlformats.org/officeDocument/2006/relationships/hyperlink" Target="https://github.com/kapilkurchaniya/sismp" TargetMode="External"/><Relationship Id="rIdu4tz1aft16htif27dgh9o" Type="http://schemas.openxmlformats.org/officeDocument/2006/relationships/hyperlink" Target="https://curora-ai.vercel.app/" TargetMode="External"/><Relationship Id="rIdmaf7iz2litoy3kq8nnjpa" Type="http://schemas.openxmlformats.org/officeDocument/2006/relationships/hyperlink" Target="https://github.com/kapilkurchaniya/Curora_AI" TargetMode="External"/><Relationship Id="rIdvanzabkxbckbd7mrzilws" Type="http://schemas.openxmlformats.org/officeDocument/2006/relationships/hyperlink" Target="https://krishi-mitra-ai-powered-app.vercel.app/" TargetMode="External"/><Relationship Id="rIdgszoxhf1mlcnxsygq9yf_" Type="http://schemas.openxmlformats.org/officeDocument/2006/relationships/hyperlink" Target="https://github.com/kapilkurchaniya/KRISHI-MITRA-" TargetMode="External"/><Relationship Id="rIdq37xzfgugdeuxdyjxugfa" Type="http://schemas.openxmlformats.org/officeDocument/2006/relationships/hyperlink" Target="https://kapils-portfolio.vercel.app/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2026-08-30T10:18:59.290Z</dcterms:created>
  <dcterms:modified xsi:type="dcterms:W3CDTF">2026-08-30T10:18:59.290Z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